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52" w:rsidRDefault="0004453F">
      <w:r>
        <w:rPr>
          <w:rFonts w:ascii="RotisSemiSans Light" w:hAnsi="RotisSemiSans Ligh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-1552575</wp:posOffset>
            </wp:positionV>
            <wp:extent cx="2933700" cy="333375"/>
            <wp:effectExtent l="0" t="0" r="0" b="9525"/>
            <wp:wrapNone/>
            <wp:docPr id="6" name="Bild 6" descr="PC-Kopfbogen_StadtMM-Pressemittei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C-Kopfbogen_StadtMM-Pressemitteil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tisSemiSans Light" w:hAnsi="RotisSemiSans Ligh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4532630</wp:posOffset>
                </wp:positionH>
                <wp:positionV relativeFrom="page">
                  <wp:posOffset>1162685</wp:posOffset>
                </wp:positionV>
                <wp:extent cx="2124710" cy="2949575"/>
                <wp:effectExtent l="0" t="635" r="635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94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203" w:rsidRPr="00FA5E6E" w:rsidRDefault="00FE2203" w:rsidP="00FE220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A5E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Stadt Memmingen</w:t>
                            </w:r>
                          </w:p>
                          <w:p w:rsidR="004D6707" w:rsidRPr="00FA5E6E" w:rsidRDefault="004D6707" w:rsidP="004D670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A5E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Pressestelle</w:t>
                            </w:r>
                          </w:p>
                          <w:p w:rsidR="00FE2203" w:rsidRPr="00FA5E6E" w:rsidRDefault="00FE2203" w:rsidP="00FE22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5E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Marktplatz 1</w:t>
                            </w:r>
                          </w:p>
                          <w:p w:rsidR="00FE2203" w:rsidRPr="00FA5E6E" w:rsidRDefault="00FE2203" w:rsidP="00FE22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5E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87700 Memmingen</w:t>
                            </w:r>
                          </w:p>
                          <w:p w:rsidR="00FE2203" w:rsidRPr="00FA5E6E" w:rsidRDefault="00FE2203" w:rsidP="00FE22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5E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E: pressestelle@memmingen.de</w:t>
                            </w:r>
                          </w:p>
                          <w:p w:rsidR="00FE2203" w:rsidRPr="00DD5853" w:rsidRDefault="00FE2203" w:rsidP="00FE22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5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I: www.memmingen.de</w:t>
                            </w:r>
                          </w:p>
                          <w:p w:rsidR="00FE2203" w:rsidRPr="00DD5853" w:rsidRDefault="00FE2203" w:rsidP="00FE22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2203" w:rsidRPr="00DD5853" w:rsidRDefault="00FE2203" w:rsidP="00FE22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2203" w:rsidRPr="00DD5853" w:rsidRDefault="00FE2203" w:rsidP="00FE22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5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Ansprechpartner</w:t>
                            </w:r>
                            <w:r w:rsidR="008C6654" w:rsidRPr="00DD5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</w:p>
                          <w:p w:rsidR="00FE2203" w:rsidRPr="00DD5853" w:rsidRDefault="00A6159F" w:rsidP="00FE22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5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Alexandra Wehr</w:t>
                            </w:r>
                          </w:p>
                          <w:p w:rsidR="00FE2203" w:rsidRPr="00A6159F" w:rsidRDefault="00FE2203" w:rsidP="00FE22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D5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T: 08331. </w:t>
                            </w:r>
                            <w:r w:rsidRPr="00A6159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8501</w:t>
                            </w:r>
                            <w:r w:rsidR="00A6159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67</w:t>
                            </w:r>
                          </w:p>
                          <w:p w:rsidR="00FE2203" w:rsidRPr="00A6159F" w:rsidRDefault="00FE2203" w:rsidP="00FE22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159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F: 08331. </w:t>
                            </w:r>
                            <w:r w:rsidRPr="00A615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8501</w:t>
                            </w:r>
                            <w:r w:rsidR="00A6159F" w:rsidRPr="00A615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  <w:p w:rsidR="00FE2203" w:rsidRPr="00A6159F" w:rsidRDefault="00FE2203" w:rsidP="00FE22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15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E: </w:t>
                            </w:r>
                            <w:r w:rsidR="00A6159F" w:rsidRPr="00A6159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alexandra.wehr</w:t>
                            </w:r>
                            <w:r w:rsidRPr="00A6159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@memmingen.de</w:t>
                            </w:r>
                          </w:p>
                          <w:p w:rsidR="00ED4A52" w:rsidRPr="00A6159F" w:rsidRDefault="00ED4A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D4A52" w:rsidRPr="00A6159F" w:rsidRDefault="00ED4A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D4A52" w:rsidRPr="00FA5E6E" w:rsidRDefault="00ED4A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E6E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FA5E6E">
                              <w:rPr>
                                <w:rFonts w:ascii="Arial" w:hAnsi="Arial" w:cs="Arial"/>
                              </w:rPr>
                              <w:instrText xml:space="preserve"> DATE  \@ "d. MMMM yyyy"  \* MERGEFORMAT </w:instrText>
                            </w:r>
                            <w:r w:rsidRPr="00FA5E6E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C1198B">
                              <w:rPr>
                                <w:rFonts w:ascii="Arial" w:hAnsi="Arial" w:cs="Arial"/>
                                <w:noProof/>
                              </w:rPr>
                              <w:t>20. März 2019</w:t>
                            </w:r>
                            <w:r w:rsidRPr="00FA5E6E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6.9pt;margin-top:91.55pt;width:167.3pt;height:2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21ggIAABA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" stroked="f">
                <v:textbox>
                  <w:txbxContent>
                    <w:p w:rsidR="00FE2203" w:rsidRPr="00FA5E6E" w:rsidRDefault="00FE2203" w:rsidP="00FE220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A5E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Stadt Memmingen</w:t>
                      </w:r>
                    </w:p>
                    <w:p w:rsidR="004D6707" w:rsidRPr="00FA5E6E" w:rsidRDefault="004D6707" w:rsidP="004D670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A5E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Pressestelle</w:t>
                      </w:r>
                    </w:p>
                    <w:p w:rsidR="00FE2203" w:rsidRPr="00FA5E6E" w:rsidRDefault="00FE2203" w:rsidP="00FE22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5E6E">
                        <w:rPr>
                          <w:rFonts w:ascii="Arial" w:hAnsi="Arial" w:cs="Arial"/>
                          <w:sz w:val="20"/>
                          <w:szCs w:val="20"/>
                        </w:rPr>
                        <w:t>Marktplatz 1</w:t>
                      </w:r>
                    </w:p>
                    <w:p w:rsidR="00FE2203" w:rsidRPr="00FA5E6E" w:rsidRDefault="00FE2203" w:rsidP="00FE22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5E6E">
                        <w:rPr>
                          <w:rFonts w:ascii="Arial" w:hAnsi="Arial" w:cs="Arial"/>
                          <w:sz w:val="20"/>
                          <w:szCs w:val="20"/>
                        </w:rPr>
                        <w:t>87700 Memmingen</w:t>
                      </w:r>
                    </w:p>
                    <w:p w:rsidR="00FE2203" w:rsidRPr="00FA5E6E" w:rsidRDefault="00FE2203" w:rsidP="00FE22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5E6E">
                        <w:rPr>
                          <w:rFonts w:ascii="Arial" w:hAnsi="Arial" w:cs="Arial"/>
                          <w:sz w:val="20"/>
                          <w:szCs w:val="20"/>
                        </w:rPr>
                        <w:t>E: pressestelle@memmingen.de</w:t>
                      </w:r>
                    </w:p>
                    <w:p w:rsidR="00FE2203" w:rsidRPr="00DD5853" w:rsidRDefault="00FE2203" w:rsidP="00FE22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5853">
                        <w:rPr>
                          <w:rFonts w:ascii="Arial" w:hAnsi="Arial" w:cs="Arial"/>
                          <w:sz w:val="20"/>
                          <w:szCs w:val="20"/>
                        </w:rPr>
                        <w:t>I: www.memmingen.de</w:t>
                      </w:r>
                    </w:p>
                    <w:p w:rsidR="00FE2203" w:rsidRPr="00DD5853" w:rsidRDefault="00FE2203" w:rsidP="00FE22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2203" w:rsidRPr="00DD5853" w:rsidRDefault="00FE2203" w:rsidP="00FE22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2203" w:rsidRPr="00DD5853" w:rsidRDefault="00FE2203" w:rsidP="00FE22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5853">
                        <w:rPr>
                          <w:rFonts w:ascii="Arial" w:hAnsi="Arial" w:cs="Arial"/>
                          <w:sz w:val="20"/>
                          <w:szCs w:val="20"/>
                        </w:rPr>
                        <w:t>Ansprechpartner</w:t>
                      </w:r>
                      <w:r w:rsidR="008C6654" w:rsidRPr="00DD5853">
                        <w:rPr>
                          <w:rFonts w:ascii="Arial" w:hAnsi="Arial" w:cs="Arial"/>
                          <w:sz w:val="20"/>
                          <w:szCs w:val="20"/>
                        </w:rPr>
                        <w:t>in</w:t>
                      </w:r>
                    </w:p>
                    <w:p w:rsidR="00FE2203" w:rsidRPr="00DD5853" w:rsidRDefault="00A6159F" w:rsidP="00FE22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5853">
                        <w:rPr>
                          <w:rFonts w:ascii="Arial" w:hAnsi="Arial" w:cs="Arial"/>
                          <w:sz w:val="20"/>
                          <w:szCs w:val="20"/>
                        </w:rPr>
                        <w:t>Alexandra Wehr</w:t>
                      </w:r>
                    </w:p>
                    <w:p w:rsidR="00FE2203" w:rsidRPr="00A6159F" w:rsidRDefault="00FE2203" w:rsidP="00FE220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DD58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T: 08331. </w:t>
                      </w:r>
                      <w:r w:rsidRPr="00A6159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8501</w:t>
                      </w:r>
                      <w:r w:rsidR="00A6159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67</w:t>
                      </w:r>
                    </w:p>
                    <w:p w:rsidR="00FE2203" w:rsidRPr="00A6159F" w:rsidRDefault="00FE2203" w:rsidP="00FE22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159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F: 08331. </w:t>
                      </w:r>
                      <w:r w:rsidRPr="00A6159F">
                        <w:rPr>
                          <w:rFonts w:ascii="Arial" w:hAnsi="Arial" w:cs="Arial"/>
                          <w:sz w:val="20"/>
                          <w:szCs w:val="20"/>
                        </w:rPr>
                        <w:t>8501</w:t>
                      </w:r>
                      <w:r w:rsidR="00A6159F" w:rsidRPr="00A6159F">
                        <w:rPr>
                          <w:rFonts w:ascii="Arial" w:hAnsi="Arial" w:cs="Arial"/>
                          <w:sz w:val="20"/>
                          <w:szCs w:val="20"/>
                        </w:rPr>
                        <w:t>53</w:t>
                      </w:r>
                    </w:p>
                    <w:p w:rsidR="00FE2203" w:rsidRPr="00A6159F" w:rsidRDefault="00FE2203" w:rsidP="00FE22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15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E: </w:t>
                      </w:r>
                      <w:r w:rsidR="00A6159F" w:rsidRPr="00A6159F">
                        <w:rPr>
                          <w:rFonts w:ascii="Arial" w:hAnsi="Arial" w:cs="Arial"/>
                          <w:sz w:val="19"/>
                          <w:szCs w:val="19"/>
                        </w:rPr>
                        <w:t>alexandra.wehr</w:t>
                      </w:r>
                      <w:r w:rsidRPr="00A6159F">
                        <w:rPr>
                          <w:rFonts w:ascii="Arial" w:hAnsi="Arial" w:cs="Arial"/>
                          <w:sz w:val="19"/>
                          <w:szCs w:val="19"/>
                        </w:rPr>
                        <w:t>@memmingen.de</w:t>
                      </w:r>
                    </w:p>
                    <w:p w:rsidR="00ED4A52" w:rsidRPr="00A6159F" w:rsidRDefault="00ED4A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D4A52" w:rsidRPr="00A6159F" w:rsidRDefault="00ED4A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D4A52" w:rsidRPr="00FA5E6E" w:rsidRDefault="00ED4A52">
                      <w:pPr>
                        <w:rPr>
                          <w:rFonts w:ascii="Arial" w:hAnsi="Arial" w:cs="Arial"/>
                        </w:rPr>
                      </w:pPr>
                      <w:r w:rsidRPr="00FA5E6E">
                        <w:rPr>
                          <w:rFonts w:ascii="Arial" w:hAnsi="Arial" w:cs="Arial"/>
                        </w:rPr>
                        <w:fldChar w:fldCharType="begin"/>
                      </w:r>
                      <w:r w:rsidRPr="00FA5E6E">
                        <w:rPr>
                          <w:rFonts w:ascii="Arial" w:hAnsi="Arial" w:cs="Arial"/>
                        </w:rPr>
                        <w:instrText xml:space="preserve"> DATE  \@ "d. MMMM yyyy"  \* MERGEFORMAT </w:instrText>
                      </w:r>
                      <w:r w:rsidRPr="00FA5E6E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C1198B">
                        <w:rPr>
                          <w:rFonts w:ascii="Arial" w:hAnsi="Arial" w:cs="Arial"/>
                          <w:noProof/>
                        </w:rPr>
                        <w:t>20. März 2019</w:t>
                      </w:r>
                      <w:r w:rsidRPr="00FA5E6E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D4A52" w:rsidRPr="00FA5E6E" w:rsidRDefault="00ED4A52">
      <w:pPr>
        <w:rPr>
          <w:rFonts w:ascii="Arial" w:hAnsi="Arial" w:cs="Arial"/>
          <w:b/>
          <w:color w:val="808080"/>
          <w:sz w:val="60"/>
          <w:szCs w:val="60"/>
        </w:rPr>
      </w:pPr>
      <w:r w:rsidRPr="00FA5E6E">
        <w:rPr>
          <w:rFonts w:ascii="Arial" w:hAnsi="Arial" w:cs="Arial"/>
          <w:b/>
          <w:color w:val="808080"/>
          <w:sz w:val="60"/>
          <w:szCs w:val="60"/>
        </w:rPr>
        <w:t>Pressemitteilung</w:t>
      </w:r>
    </w:p>
    <w:p w:rsidR="00ED4A52" w:rsidRPr="00FA5E6E" w:rsidRDefault="00ED4A52">
      <w:pPr>
        <w:rPr>
          <w:rFonts w:ascii="Arial" w:hAnsi="Arial" w:cs="Arial"/>
        </w:rPr>
      </w:pPr>
    </w:p>
    <w:p w:rsidR="00B44AE7" w:rsidRPr="00FA5E6E" w:rsidRDefault="00B44AE7">
      <w:pPr>
        <w:rPr>
          <w:rFonts w:ascii="Arial" w:hAnsi="Arial" w:cs="Arial"/>
        </w:rPr>
      </w:pPr>
    </w:p>
    <w:p w:rsidR="002B30C4" w:rsidRDefault="002B30C4">
      <w:pPr>
        <w:rPr>
          <w:rFonts w:ascii="Arial" w:hAnsi="Arial" w:cs="Arial"/>
        </w:rPr>
      </w:pPr>
    </w:p>
    <w:p w:rsidR="005B17BF" w:rsidRDefault="005B17BF">
      <w:pPr>
        <w:rPr>
          <w:rFonts w:ascii="Arial" w:hAnsi="Arial" w:cs="Arial"/>
        </w:rPr>
      </w:pPr>
    </w:p>
    <w:p w:rsidR="005B17BF" w:rsidRDefault="005B17BF">
      <w:pPr>
        <w:rPr>
          <w:rFonts w:ascii="Arial" w:hAnsi="Arial" w:cs="Arial"/>
        </w:rPr>
      </w:pPr>
      <w:bookmarkStart w:id="0" w:name="_GoBack"/>
      <w:bookmarkEnd w:id="0"/>
    </w:p>
    <w:p w:rsidR="00D664A0" w:rsidRPr="0004453F" w:rsidRDefault="002B30C4">
      <w:pPr>
        <w:rPr>
          <w:rFonts w:ascii="Arial" w:hAnsi="Arial" w:cs="Arial"/>
          <w:sz w:val="28"/>
          <w:szCs w:val="28"/>
        </w:rPr>
      </w:pPr>
      <w:r w:rsidRPr="0004453F">
        <w:rPr>
          <w:rFonts w:ascii="Arial" w:hAnsi="Arial" w:cs="Arial"/>
          <w:sz w:val="28"/>
          <w:szCs w:val="28"/>
        </w:rPr>
        <w:t>Bürgernah und kurzweilig</w:t>
      </w:r>
    </w:p>
    <w:p w:rsidR="00D664A0" w:rsidRPr="0004453F" w:rsidRDefault="00D664A0">
      <w:pPr>
        <w:rPr>
          <w:rFonts w:ascii="Arial" w:hAnsi="Arial" w:cs="Arial"/>
          <w:sz w:val="28"/>
          <w:szCs w:val="28"/>
        </w:rPr>
      </w:pPr>
    </w:p>
    <w:p w:rsidR="00D664A0" w:rsidRPr="0004453F" w:rsidRDefault="005F31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Stadt im Dialog - </w:t>
      </w:r>
      <w:r w:rsidR="00D664A0" w:rsidRPr="0004453F">
        <w:rPr>
          <w:rFonts w:ascii="Arial" w:hAnsi="Arial" w:cs="Arial"/>
          <w:sz w:val="28"/>
          <w:szCs w:val="28"/>
        </w:rPr>
        <w:t>Bürgerversammlung am 2</w:t>
      </w:r>
      <w:r w:rsidR="00C1198B">
        <w:rPr>
          <w:rFonts w:ascii="Arial" w:hAnsi="Arial" w:cs="Arial"/>
          <w:sz w:val="28"/>
          <w:szCs w:val="28"/>
        </w:rPr>
        <w:t>2</w:t>
      </w:r>
      <w:r w:rsidR="00D664A0" w:rsidRPr="0004453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September</w:t>
      </w:r>
      <w:r w:rsidR="00D664A0" w:rsidRPr="0004453F">
        <w:rPr>
          <w:rFonts w:ascii="Arial" w:hAnsi="Arial" w:cs="Arial"/>
          <w:sz w:val="28"/>
          <w:szCs w:val="28"/>
        </w:rPr>
        <w:t>: Informationen zum Stadtgeschehen locker verpackt</w:t>
      </w:r>
      <w:r w:rsidR="002B30C4" w:rsidRPr="0004453F">
        <w:rPr>
          <w:rFonts w:ascii="Arial" w:hAnsi="Arial" w:cs="Arial"/>
          <w:sz w:val="28"/>
          <w:szCs w:val="28"/>
        </w:rPr>
        <w:t xml:space="preserve"> </w:t>
      </w:r>
    </w:p>
    <w:p w:rsidR="00D664A0" w:rsidRDefault="00D664A0">
      <w:pPr>
        <w:rPr>
          <w:rFonts w:ascii="Arial" w:hAnsi="Arial" w:cs="Arial"/>
        </w:rPr>
      </w:pPr>
    </w:p>
    <w:p w:rsidR="00292F80" w:rsidRDefault="002B30C4" w:rsidP="00292F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„Stadt im Dialog“ </w:t>
      </w:r>
      <w:r w:rsidR="00D664A0">
        <w:rPr>
          <w:rFonts w:ascii="Arial" w:hAnsi="Arial" w:cs="Arial"/>
        </w:rPr>
        <w:t>lautet das Motto der Bürgerversammlung der Stadt Memmingen, die am Sonntag, 2</w:t>
      </w:r>
      <w:r w:rsidR="00C1198B">
        <w:rPr>
          <w:rFonts w:ascii="Arial" w:hAnsi="Arial" w:cs="Arial"/>
        </w:rPr>
        <w:t>2</w:t>
      </w:r>
      <w:r w:rsidR="00D664A0">
        <w:rPr>
          <w:rFonts w:ascii="Arial" w:hAnsi="Arial" w:cs="Arial"/>
        </w:rPr>
        <w:t>. September 201</w:t>
      </w:r>
      <w:r w:rsidR="00C1198B">
        <w:rPr>
          <w:rFonts w:ascii="Arial" w:hAnsi="Arial" w:cs="Arial"/>
        </w:rPr>
        <w:t>9</w:t>
      </w:r>
      <w:r w:rsidR="00D664A0">
        <w:rPr>
          <w:rFonts w:ascii="Arial" w:hAnsi="Arial" w:cs="Arial"/>
        </w:rPr>
        <w:t xml:space="preserve">, in der Stadthalle für </w:t>
      </w:r>
      <w:r w:rsidR="00360451">
        <w:rPr>
          <w:rFonts w:ascii="Arial" w:hAnsi="Arial" w:cs="Arial"/>
        </w:rPr>
        <w:t>alle</w:t>
      </w:r>
      <w:r w:rsidR="00D664A0">
        <w:rPr>
          <w:rFonts w:ascii="Arial" w:hAnsi="Arial" w:cs="Arial"/>
        </w:rPr>
        <w:t xml:space="preserve"> </w:t>
      </w:r>
      <w:proofErr w:type="gramStart"/>
      <w:r w:rsidR="00D664A0">
        <w:rPr>
          <w:rFonts w:ascii="Arial" w:hAnsi="Arial" w:cs="Arial"/>
        </w:rPr>
        <w:t>offen steht</w:t>
      </w:r>
      <w:proofErr w:type="gramEnd"/>
      <w:r w:rsidR="00D664A0">
        <w:rPr>
          <w:rFonts w:ascii="Arial" w:hAnsi="Arial" w:cs="Arial"/>
        </w:rPr>
        <w:t>.</w:t>
      </w:r>
      <w:r w:rsidR="00292F80">
        <w:rPr>
          <w:rFonts w:ascii="Arial" w:hAnsi="Arial" w:cs="Arial"/>
        </w:rPr>
        <w:t xml:space="preserve"> „</w:t>
      </w:r>
      <w:r w:rsidR="005F3193">
        <w:rPr>
          <w:rFonts w:ascii="Arial" w:hAnsi="Arial" w:cs="Arial"/>
        </w:rPr>
        <w:t xml:space="preserve">Wir wollen </w:t>
      </w:r>
      <w:r w:rsidR="00292F80">
        <w:rPr>
          <w:rFonts w:ascii="Arial" w:hAnsi="Arial" w:cs="Arial"/>
        </w:rPr>
        <w:t xml:space="preserve">mit Bürgerinnen und Bürgern im Gespräch sein und gemeinsam für Memmingen denken und handeln“, </w:t>
      </w:r>
      <w:r w:rsidR="005F3193">
        <w:rPr>
          <w:rFonts w:ascii="Arial" w:hAnsi="Arial" w:cs="Arial"/>
        </w:rPr>
        <w:t xml:space="preserve">beschreibt </w:t>
      </w:r>
      <w:r w:rsidR="00292F80">
        <w:rPr>
          <w:rFonts w:ascii="Arial" w:hAnsi="Arial" w:cs="Arial"/>
        </w:rPr>
        <w:t>Oberbürgermeister Manfred Schilder</w:t>
      </w:r>
      <w:r w:rsidR="005F3193">
        <w:rPr>
          <w:rFonts w:ascii="Arial" w:hAnsi="Arial" w:cs="Arial"/>
        </w:rPr>
        <w:t xml:space="preserve"> das Ziel der </w:t>
      </w:r>
      <w:r w:rsidR="00966E2F">
        <w:rPr>
          <w:rFonts w:ascii="Arial" w:hAnsi="Arial" w:cs="Arial"/>
        </w:rPr>
        <w:t>Bürgerversammlung</w:t>
      </w:r>
      <w:r w:rsidR="00DD5853">
        <w:rPr>
          <w:rFonts w:ascii="Arial" w:hAnsi="Arial" w:cs="Arial"/>
        </w:rPr>
        <w:t>.</w:t>
      </w:r>
    </w:p>
    <w:p w:rsidR="00292F80" w:rsidRDefault="00292F80" w:rsidP="00292F80">
      <w:pPr>
        <w:rPr>
          <w:rFonts w:ascii="Arial" w:hAnsi="Arial" w:cs="Arial"/>
        </w:rPr>
      </w:pPr>
    </w:p>
    <w:p w:rsidR="005F3193" w:rsidRPr="006B270E" w:rsidRDefault="00292F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lockerer Form sollen sich die </w:t>
      </w:r>
      <w:proofErr w:type="spellStart"/>
      <w:r>
        <w:rPr>
          <w:rFonts w:ascii="Arial" w:hAnsi="Arial" w:cs="Arial"/>
        </w:rPr>
        <w:t>Memmingerinnen</w:t>
      </w:r>
      <w:proofErr w:type="spellEnd"/>
      <w:r>
        <w:rPr>
          <w:rFonts w:ascii="Arial" w:hAnsi="Arial" w:cs="Arial"/>
        </w:rPr>
        <w:t xml:space="preserve"> und Memminger informieren können über die Entwicklung der Stadt, über Projekte und Vorhaben. Ab 14:30 Uhr stehen Vertreterinnen und Vertreter zahlreicher Ämter der Stadtverwaltung und anderer Einrichtungen zum Gespräch bereit.</w:t>
      </w:r>
      <w:r w:rsidR="00360451">
        <w:rPr>
          <w:rFonts w:ascii="Arial" w:hAnsi="Arial" w:cs="Arial"/>
        </w:rPr>
        <w:t xml:space="preserve"> Ab 16 Uhr geht das Gesprächsforum über </w:t>
      </w:r>
      <w:r w:rsidR="00FD48A4">
        <w:rPr>
          <w:rFonts w:ascii="Arial" w:hAnsi="Arial" w:cs="Arial"/>
        </w:rPr>
        <w:t>in eine</w:t>
      </w:r>
      <w:r w:rsidR="00360451">
        <w:rPr>
          <w:rFonts w:ascii="Arial" w:hAnsi="Arial" w:cs="Arial"/>
        </w:rPr>
        <w:t xml:space="preserve"> Information von Oberbürgermeister Manfred Schilder </w:t>
      </w:r>
      <w:r w:rsidR="00FD48A4">
        <w:rPr>
          <w:rFonts w:ascii="Arial" w:hAnsi="Arial" w:cs="Arial"/>
        </w:rPr>
        <w:t>zum</w:t>
      </w:r>
      <w:r w:rsidR="00360451">
        <w:rPr>
          <w:rFonts w:ascii="Arial" w:hAnsi="Arial" w:cs="Arial"/>
        </w:rPr>
        <w:t xml:space="preserve"> Stadtgeschehen. Aufgelockert durch Foto- und Filmeinspielungen greift das Stadtoberhaupt zahlreiche Themen auf, die die Bürger derzeit bewegen. </w:t>
      </w:r>
      <w:r w:rsidR="005F3193">
        <w:rPr>
          <w:rFonts w:ascii="Arial" w:hAnsi="Arial" w:cs="Arial"/>
        </w:rPr>
        <w:t xml:space="preserve">Anregungen, Wünsche und </w:t>
      </w:r>
      <w:r w:rsidR="00360451">
        <w:rPr>
          <w:rFonts w:ascii="Arial" w:hAnsi="Arial" w:cs="Arial"/>
        </w:rPr>
        <w:t>Fragen</w:t>
      </w:r>
      <w:r w:rsidR="005F3193">
        <w:rPr>
          <w:rFonts w:ascii="Arial" w:hAnsi="Arial" w:cs="Arial"/>
        </w:rPr>
        <w:t xml:space="preserve"> können </w:t>
      </w:r>
      <w:r w:rsidR="00360451">
        <w:rPr>
          <w:rFonts w:ascii="Arial" w:hAnsi="Arial" w:cs="Arial"/>
        </w:rPr>
        <w:t xml:space="preserve">direkt in der Bürgerversammlung </w:t>
      </w:r>
      <w:r w:rsidR="00966E2F">
        <w:rPr>
          <w:rFonts w:ascii="Arial" w:hAnsi="Arial" w:cs="Arial"/>
        </w:rPr>
        <w:t>vorgebracht</w:t>
      </w:r>
      <w:r w:rsidR="00360451">
        <w:rPr>
          <w:rFonts w:ascii="Arial" w:hAnsi="Arial" w:cs="Arial"/>
        </w:rPr>
        <w:t xml:space="preserve"> oder auch </w:t>
      </w:r>
      <w:r w:rsidR="00966E2F">
        <w:rPr>
          <w:rFonts w:ascii="Arial" w:hAnsi="Arial" w:cs="Arial"/>
        </w:rPr>
        <w:t>auf Karten notiert werden</w:t>
      </w:r>
      <w:r w:rsidR="00360451">
        <w:rPr>
          <w:rFonts w:ascii="Arial" w:hAnsi="Arial" w:cs="Arial"/>
        </w:rPr>
        <w:t>. Die Anliegen w</w:t>
      </w:r>
      <w:r w:rsidR="00DB4DC7">
        <w:rPr>
          <w:rFonts w:ascii="Arial" w:hAnsi="Arial" w:cs="Arial"/>
        </w:rPr>
        <w:t>erden</w:t>
      </w:r>
      <w:r w:rsidR="00360451">
        <w:rPr>
          <w:rFonts w:ascii="Arial" w:hAnsi="Arial" w:cs="Arial"/>
        </w:rPr>
        <w:t xml:space="preserve"> </w:t>
      </w:r>
      <w:r w:rsidR="00DB4DC7" w:rsidRPr="006B270E">
        <w:rPr>
          <w:rFonts w:ascii="Arial" w:hAnsi="Arial" w:cs="Arial"/>
        </w:rPr>
        <w:t xml:space="preserve">gleich </w:t>
      </w:r>
      <w:r w:rsidR="00360451" w:rsidRPr="006B270E">
        <w:rPr>
          <w:rFonts w:ascii="Arial" w:hAnsi="Arial" w:cs="Arial"/>
        </w:rPr>
        <w:t>diskutiert oder, bei sehr hoher Beteiligung</w:t>
      </w:r>
      <w:r w:rsidR="00966E2F" w:rsidRPr="006B270E">
        <w:rPr>
          <w:rFonts w:ascii="Arial" w:hAnsi="Arial" w:cs="Arial"/>
        </w:rPr>
        <w:t>,</w:t>
      </w:r>
      <w:r w:rsidR="00360451" w:rsidRPr="006B270E">
        <w:rPr>
          <w:rFonts w:ascii="Arial" w:hAnsi="Arial" w:cs="Arial"/>
        </w:rPr>
        <w:t xml:space="preserve"> von der Stadtverwaltung </w:t>
      </w:r>
      <w:r w:rsidR="00DB4DC7" w:rsidRPr="006B270E">
        <w:rPr>
          <w:rFonts w:ascii="Arial" w:hAnsi="Arial" w:cs="Arial"/>
        </w:rPr>
        <w:t xml:space="preserve">später </w:t>
      </w:r>
      <w:r w:rsidR="00DD5853">
        <w:rPr>
          <w:rFonts w:ascii="Arial" w:hAnsi="Arial" w:cs="Arial"/>
        </w:rPr>
        <w:t>schriftlich beantwortet.</w:t>
      </w:r>
    </w:p>
    <w:p w:rsidR="005F3193" w:rsidRPr="006B270E" w:rsidRDefault="005F3193">
      <w:pPr>
        <w:rPr>
          <w:rFonts w:ascii="Arial" w:hAnsi="Arial" w:cs="Arial"/>
        </w:rPr>
      </w:pPr>
    </w:p>
    <w:p w:rsidR="006B270E" w:rsidRDefault="00292F80" w:rsidP="006B270E">
      <w:pPr>
        <w:rPr>
          <w:rFonts w:ascii="Arial" w:hAnsi="Arial" w:cs="Arial"/>
        </w:rPr>
      </w:pPr>
      <w:r w:rsidRPr="006B270E">
        <w:rPr>
          <w:rFonts w:ascii="Arial" w:hAnsi="Arial" w:cs="Arial"/>
        </w:rPr>
        <w:t xml:space="preserve">Damit auch Familien die Möglichkeit haben, die Bürgerversammlung zu besuchen, </w:t>
      </w:r>
      <w:r w:rsidR="00C1198B">
        <w:rPr>
          <w:rFonts w:ascii="Arial" w:hAnsi="Arial" w:cs="Arial"/>
        </w:rPr>
        <w:t xml:space="preserve">gibt es eine Kinderbetreuung. </w:t>
      </w:r>
      <w:r w:rsidRPr="006B270E">
        <w:rPr>
          <w:rFonts w:ascii="Arial" w:hAnsi="Arial" w:cs="Arial"/>
        </w:rPr>
        <w:t xml:space="preserve"> </w:t>
      </w:r>
    </w:p>
    <w:p w:rsidR="00DD5853" w:rsidRPr="00DD5853" w:rsidRDefault="00DD5853" w:rsidP="00DD5853">
      <w:pPr>
        <w:spacing w:before="100" w:beforeAutospacing="1" w:after="100" w:afterAutospacing="1"/>
        <w:rPr>
          <w:rFonts w:ascii="Arial" w:hAnsi="Arial" w:cs="Arial"/>
        </w:rPr>
      </w:pPr>
      <w:r w:rsidRPr="00DD5853">
        <w:rPr>
          <w:rFonts w:ascii="Arial" w:hAnsi="Arial" w:cs="Arial"/>
        </w:rPr>
        <w:lastRenderedPageBreak/>
        <w:t>Für hörgeschädigte oder gehörlose Mi</w:t>
      </w:r>
      <w:r w:rsidR="00C1198B">
        <w:rPr>
          <w:rFonts w:ascii="Arial" w:hAnsi="Arial" w:cs="Arial"/>
        </w:rPr>
        <w:t xml:space="preserve">tbürgerinnen und Mitbürger werden die </w:t>
      </w:r>
      <w:r w:rsidRPr="00DD5853">
        <w:rPr>
          <w:rFonts w:ascii="Arial" w:hAnsi="Arial" w:cs="Arial"/>
        </w:rPr>
        <w:t xml:space="preserve">Vorträge ab 16 Uhr </w:t>
      </w:r>
      <w:r w:rsidR="00C1198B">
        <w:rPr>
          <w:rFonts w:ascii="Arial" w:hAnsi="Arial" w:cs="Arial"/>
        </w:rPr>
        <w:t>in Gebärdensprache übersetzt</w:t>
      </w:r>
      <w:r w:rsidRPr="00DD5853">
        <w:rPr>
          <w:rFonts w:ascii="Arial" w:hAnsi="Arial" w:cs="Arial"/>
        </w:rPr>
        <w:t>. Außerdem besteht in der Stadthalle das Angebot einer induktiven Höranlage.</w:t>
      </w:r>
    </w:p>
    <w:p w:rsidR="00D664A0" w:rsidRPr="006B270E" w:rsidRDefault="00D664A0">
      <w:pPr>
        <w:rPr>
          <w:rFonts w:ascii="Arial" w:hAnsi="Arial" w:cs="Arial"/>
        </w:rPr>
      </w:pPr>
    </w:p>
    <w:sectPr w:rsidR="00D664A0" w:rsidRPr="006B270E" w:rsidSect="00B44AE7">
      <w:footerReference w:type="default" r:id="rId8"/>
      <w:type w:val="continuous"/>
      <w:pgSz w:w="11906" w:h="16838" w:code="9"/>
      <w:pgMar w:top="2931" w:right="3629" w:bottom="2279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0C4" w:rsidRDefault="002B30C4">
      <w:r>
        <w:separator/>
      </w:r>
    </w:p>
  </w:endnote>
  <w:endnote w:type="continuationSeparator" w:id="0">
    <w:p w:rsidR="002B30C4" w:rsidRDefault="002B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emiSans Light">
    <w:panose1 w:val="020B0403030504030204"/>
    <w:charset w:val="00"/>
    <w:family w:val="swiss"/>
    <w:pitch w:val="variable"/>
    <w:sig w:usb0="80000027" w:usb1="0000004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D11" w:rsidRPr="00FA3D11" w:rsidRDefault="00FA3D11" w:rsidP="00FA3D11">
    <w:pPr>
      <w:pStyle w:val="Fuzeile"/>
      <w:tabs>
        <w:tab w:val="left" w:pos="7265"/>
      </w:tabs>
      <w:rPr>
        <w:rFonts w:ascii="RotisSemiSans Light" w:hAnsi="RotisSemiSans Light"/>
        <w:sz w:val="20"/>
        <w:szCs w:val="20"/>
      </w:rPr>
    </w:pPr>
    <w:r>
      <w:tab/>
    </w:r>
    <w:r>
      <w:tab/>
    </w:r>
    <w:r w:rsidRPr="00FA3D11">
      <w:rPr>
        <w:rFonts w:ascii="RotisSemiSans Light" w:hAnsi="RotisSemiSans Light"/>
        <w:sz w:val="20"/>
        <w:szCs w:val="20"/>
      </w:rPr>
      <w:t xml:space="preserve">Seite </w:t>
    </w:r>
    <w:r w:rsidRPr="00FA3D11">
      <w:rPr>
        <w:rFonts w:ascii="RotisSemiSans Light" w:hAnsi="RotisSemiSans Light"/>
        <w:sz w:val="20"/>
        <w:szCs w:val="20"/>
      </w:rPr>
      <w:fldChar w:fldCharType="begin"/>
    </w:r>
    <w:r w:rsidRPr="00FA3D11">
      <w:rPr>
        <w:rFonts w:ascii="RotisSemiSans Light" w:hAnsi="RotisSemiSans Light"/>
        <w:sz w:val="20"/>
        <w:szCs w:val="20"/>
      </w:rPr>
      <w:instrText xml:space="preserve"> PAGE </w:instrText>
    </w:r>
    <w:r w:rsidRPr="00FA3D11">
      <w:rPr>
        <w:rFonts w:ascii="RotisSemiSans Light" w:hAnsi="RotisSemiSans Light"/>
        <w:sz w:val="20"/>
        <w:szCs w:val="20"/>
      </w:rPr>
      <w:fldChar w:fldCharType="separate"/>
    </w:r>
    <w:r w:rsidR="005B17BF">
      <w:rPr>
        <w:rFonts w:ascii="RotisSemiSans Light" w:hAnsi="RotisSemiSans Light"/>
        <w:noProof/>
        <w:sz w:val="20"/>
        <w:szCs w:val="20"/>
      </w:rPr>
      <w:t>2</w:t>
    </w:r>
    <w:r w:rsidRPr="00FA3D11">
      <w:rPr>
        <w:rFonts w:ascii="RotisSemiSans Light" w:hAnsi="RotisSemiSans Light"/>
        <w:sz w:val="20"/>
        <w:szCs w:val="20"/>
      </w:rPr>
      <w:fldChar w:fldCharType="end"/>
    </w:r>
    <w:r w:rsidRPr="00FA3D11">
      <w:rPr>
        <w:rFonts w:ascii="RotisSemiSans Light" w:hAnsi="RotisSemiSans Light"/>
        <w:sz w:val="20"/>
        <w:szCs w:val="20"/>
      </w:rPr>
      <w:t xml:space="preserve"> von </w:t>
    </w:r>
    <w:r w:rsidRPr="00FA3D11">
      <w:rPr>
        <w:rFonts w:ascii="RotisSemiSans Light" w:hAnsi="RotisSemiSans Light"/>
        <w:sz w:val="20"/>
        <w:szCs w:val="20"/>
      </w:rPr>
      <w:fldChar w:fldCharType="begin"/>
    </w:r>
    <w:r w:rsidRPr="00FA3D11">
      <w:rPr>
        <w:rFonts w:ascii="RotisSemiSans Light" w:hAnsi="RotisSemiSans Light"/>
        <w:sz w:val="20"/>
        <w:szCs w:val="20"/>
      </w:rPr>
      <w:instrText xml:space="preserve"> NUMPAGES </w:instrText>
    </w:r>
    <w:r w:rsidRPr="00FA3D11">
      <w:rPr>
        <w:rFonts w:ascii="RotisSemiSans Light" w:hAnsi="RotisSemiSans Light"/>
        <w:sz w:val="20"/>
        <w:szCs w:val="20"/>
      </w:rPr>
      <w:fldChar w:fldCharType="separate"/>
    </w:r>
    <w:r w:rsidR="005B17BF">
      <w:rPr>
        <w:rFonts w:ascii="RotisSemiSans Light" w:hAnsi="RotisSemiSans Light"/>
        <w:noProof/>
        <w:sz w:val="20"/>
        <w:szCs w:val="20"/>
      </w:rPr>
      <w:t>2</w:t>
    </w:r>
    <w:r w:rsidRPr="00FA3D11">
      <w:rPr>
        <w:rFonts w:ascii="RotisSemiSans Light" w:hAnsi="RotisSemiSans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0C4" w:rsidRDefault="002B30C4">
      <w:r>
        <w:separator/>
      </w:r>
    </w:p>
  </w:footnote>
  <w:footnote w:type="continuationSeparator" w:id="0">
    <w:p w:rsidR="002B30C4" w:rsidRDefault="002B3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4256"/>
    <w:multiLevelType w:val="hybridMultilevel"/>
    <w:tmpl w:val="25B63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602D"/>
    <w:multiLevelType w:val="hybridMultilevel"/>
    <w:tmpl w:val="C13ED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C4"/>
    <w:rsid w:val="000123B3"/>
    <w:rsid w:val="0004453F"/>
    <w:rsid w:val="000769A1"/>
    <w:rsid w:val="000B035D"/>
    <w:rsid w:val="00292F80"/>
    <w:rsid w:val="002B30C4"/>
    <w:rsid w:val="002F4004"/>
    <w:rsid w:val="0030307C"/>
    <w:rsid w:val="00360451"/>
    <w:rsid w:val="00385FF2"/>
    <w:rsid w:val="003E7411"/>
    <w:rsid w:val="004826BD"/>
    <w:rsid w:val="004D6707"/>
    <w:rsid w:val="00507066"/>
    <w:rsid w:val="005B17BF"/>
    <w:rsid w:val="005C61AD"/>
    <w:rsid w:val="005D22D9"/>
    <w:rsid w:val="005F3193"/>
    <w:rsid w:val="00632065"/>
    <w:rsid w:val="0067184F"/>
    <w:rsid w:val="006B270E"/>
    <w:rsid w:val="00701672"/>
    <w:rsid w:val="007B2656"/>
    <w:rsid w:val="007D2402"/>
    <w:rsid w:val="00824A2D"/>
    <w:rsid w:val="0088080E"/>
    <w:rsid w:val="008C6654"/>
    <w:rsid w:val="0094196D"/>
    <w:rsid w:val="00966E2F"/>
    <w:rsid w:val="009B53C9"/>
    <w:rsid w:val="00A6159F"/>
    <w:rsid w:val="00AA26A7"/>
    <w:rsid w:val="00AB5EE0"/>
    <w:rsid w:val="00B44AE7"/>
    <w:rsid w:val="00BD0128"/>
    <w:rsid w:val="00C1198B"/>
    <w:rsid w:val="00C34539"/>
    <w:rsid w:val="00D004D6"/>
    <w:rsid w:val="00D664A0"/>
    <w:rsid w:val="00DB4DC7"/>
    <w:rsid w:val="00DD5853"/>
    <w:rsid w:val="00ED4A52"/>
    <w:rsid w:val="00F20200"/>
    <w:rsid w:val="00FA3D11"/>
    <w:rsid w:val="00FA5E6E"/>
    <w:rsid w:val="00FD4126"/>
    <w:rsid w:val="00FD48A4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EF532"/>
  <w15:docId w15:val="{DD1B2A0A-8042-46C7-99D5-A3418A2F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D4A52"/>
    <w:rPr>
      <w:color w:val="0000FF"/>
      <w:u w:val="single"/>
    </w:rPr>
  </w:style>
  <w:style w:type="paragraph" w:styleId="Sprechblasentext">
    <w:name w:val="Balloon Text"/>
    <w:basedOn w:val="Standard"/>
    <w:semiHidden/>
    <w:rsid w:val="00ED4A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A3D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3D1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B4DC7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B2Hauptamt\9_Vorlagen\PM_Weh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PM_Wehr.dot</Template>
  <TotalTime>0</TotalTime>
  <Pages>2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Memmingen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Wehr, Alexandra</dc:creator>
  <cp:lastModifiedBy>Wehr, Alexandra</cp:lastModifiedBy>
  <cp:revision>3</cp:revision>
  <cp:lastPrinted>2019-03-20T16:08:00Z</cp:lastPrinted>
  <dcterms:created xsi:type="dcterms:W3CDTF">2019-03-20T16:09:00Z</dcterms:created>
  <dcterms:modified xsi:type="dcterms:W3CDTF">2019-03-20T16:09:00Z</dcterms:modified>
</cp:coreProperties>
</file>